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B3EF" w14:textId="77777777" w:rsidR="00CD7949" w:rsidRDefault="00CD7949" w:rsidP="00CD7949">
      <w:pPr>
        <w:ind w:right="640"/>
        <w:jc w:val="left"/>
        <w:rPr>
          <w:rFonts w:ascii="Times New Roman" w:eastAsia="黑体" w:hAnsi="Times New Roman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：</w:t>
      </w:r>
    </w:p>
    <w:p w14:paraId="0E72C0E1" w14:textId="77777777" w:rsidR="00CD7949" w:rsidRDefault="00CD7949" w:rsidP="00CD7949">
      <w:pPr>
        <w:jc w:val="center"/>
        <w:outlineLvl w:val="0"/>
        <w:rPr>
          <w:rStyle w:val="longtext1"/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/>
          <w:sz w:val="36"/>
          <w:szCs w:val="32"/>
        </w:rPr>
        <w:t>2019</w:t>
      </w:r>
      <w:r>
        <w:rPr>
          <w:rStyle w:val="longtext1"/>
          <w:rFonts w:ascii="Times New Roman" w:eastAsia="黑体" w:hAnsi="Times New Roman"/>
          <w:sz w:val="36"/>
          <w:szCs w:val="32"/>
        </w:rPr>
        <w:t>年湖南</w:t>
      </w:r>
      <w:r>
        <w:rPr>
          <w:rStyle w:val="longtext1"/>
          <w:rFonts w:ascii="Times New Roman" w:eastAsia="黑体" w:hAnsi="Times New Roman" w:hint="eastAsia"/>
          <w:sz w:val="36"/>
          <w:szCs w:val="32"/>
        </w:rPr>
        <w:t>省互联网企业</w:t>
      </w:r>
      <w:r>
        <w:rPr>
          <w:rStyle w:val="longtext1"/>
          <w:rFonts w:ascii="Times New Roman" w:eastAsia="黑体" w:hAnsi="Times New Roman"/>
          <w:sz w:val="36"/>
          <w:szCs w:val="32"/>
        </w:rPr>
        <w:t>50</w:t>
      </w:r>
      <w:r>
        <w:rPr>
          <w:rStyle w:val="longtext1"/>
          <w:rFonts w:ascii="Times New Roman" w:eastAsia="黑体" w:hAnsi="Times New Roman"/>
          <w:sz w:val="36"/>
          <w:szCs w:val="32"/>
        </w:rPr>
        <w:t>强申报表</w:t>
      </w:r>
    </w:p>
    <w:tbl>
      <w:tblPr>
        <w:tblW w:w="91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318"/>
        <w:gridCol w:w="287"/>
        <w:gridCol w:w="150"/>
        <w:gridCol w:w="112"/>
        <w:gridCol w:w="7"/>
        <w:gridCol w:w="286"/>
        <w:gridCol w:w="118"/>
        <w:gridCol w:w="1241"/>
      </w:tblGrid>
      <w:tr w:rsidR="00CD7949" w14:paraId="2CBE44E6" w14:textId="77777777" w:rsidTr="00D93AD0">
        <w:trPr>
          <w:trHeight w:val="703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E1E53" w14:textId="77777777" w:rsidR="00CD7949" w:rsidRDefault="00CD7949" w:rsidP="00D93AD0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第一部分：企业基本信息</w:t>
            </w:r>
          </w:p>
        </w:tc>
      </w:tr>
      <w:tr w:rsidR="00CD7949" w14:paraId="34F36704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F0DE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8CC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中文名称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422" w14:textId="77777777" w:rsidR="00CD7949" w:rsidRDefault="00CD7949" w:rsidP="00D93AD0">
            <w:pPr>
              <w:rPr>
                <w:rFonts w:ascii="Times New Roman" w:hAnsi="Times New Roman"/>
                <w:i/>
              </w:rPr>
            </w:pPr>
          </w:p>
        </w:tc>
      </w:tr>
      <w:tr w:rsidR="00CD7949" w14:paraId="08B1B4C4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60C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326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中文简称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4CA" w14:textId="77777777" w:rsidR="00CD7949" w:rsidRDefault="00CD7949" w:rsidP="00D93AD0">
            <w:pPr>
              <w:rPr>
                <w:rFonts w:ascii="Times New Roman" w:hAnsi="Times New Roman"/>
              </w:rPr>
            </w:pPr>
          </w:p>
        </w:tc>
      </w:tr>
      <w:tr w:rsidR="00CD7949" w14:paraId="799D1C94" w14:textId="77777777" w:rsidTr="00D93AD0">
        <w:trPr>
          <w:trHeight w:val="458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6C57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主要品牌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4BC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（请按重要性排序填写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3-5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个公司主要品牌，此信息将在百强榜单展示不可修改）</w:t>
            </w:r>
          </w:p>
        </w:tc>
      </w:tr>
      <w:tr w:rsidR="00CD7949" w14:paraId="50EF04B3" w14:textId="77777777" w:rsidTr="00D93AD0">
        <w:trPr>
          <w:trHeight w:val="458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105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上市地点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BFC" w14:textId="77777777" w:rsidR="00CD7949" w:rsidRDefault="00CD7949" w:rsidP="00D93AD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sz w:val="18"/>
              </w:rPr>
              <w:t>（如上市，请填写上市交易所名称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ABF" w14:textId="77777777" w:rsidR="00CD7949" w:rsidRDefault="00CD7949" w:rsidP="00D93AD0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</w:rPr>
              <w:t>企业性质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3DB4" w14:textId="77777777" w:rsidR="00CD7949" w:rsidRDefault="00CD7949" w:rsidP="00D93AD0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（请选择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国有</w:t>
            </w:r>
            <w:r>
              <w:rPr>
                <w:rFonts w:ascii="Times New Roman" w:hAnsi="Times New Roman"/>
                <w:i/>
                <w:sz w:val="18"/>
              </w:rPr>
              <w:t>/</w:t>
            </w:r>
            <w:r>
              <w:rPr>
                <w:rFonts w:ascii="Times New Roman" w:hAnsi="Times New Roman"/>
                <w:i/>
                <w:sz w:val="18"/>
              </w:rPr>
              <w:t>非国有）</w:t>
            </w:r>
          </w:p>
        </w:tc>
      </w:tr>
      <w:tr w:rsidR="00CD7949" w14:paraId="0224457D" w14:textId="77777777" w:rsidTr="00D93AD0">
        <w:trPr>
          <w:trHeight w:val="499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D91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党组织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C02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（请选择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党委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党总支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党支部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无）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E23" w14:textId="77777777" w:rsidR="00CD7949" w:rsidRDefault="00CD7949" w:rsidP="00D93AD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党员人数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6C1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D7949" w14:paraId="5D9CAFB5" w14:textId="77777777" w:rsidTr="00D93AD0">
        <w:trPr>
          <w:trHeight w:val="660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B20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5BE" w14:textId="77777777" w:rsidR="00CD7949" w:rsidRDefault="00CD7949" w:rsidP="00D93AD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 w:rsidR="00CD7949" w14:paraId="5AB49333" w14:textId="77777777" w:rsidTr="00D93AD0">
        <w:trPr>
          <w:trHeight w:val="499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9B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39C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05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职务（部门）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2D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  <w:p w14:paraId="511546E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8F0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10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</w:tr>
      <w:tr w:rsidR="00CD7949" w14:paraId="3BF60A5B" w14:textId="77777777" w:rsidTr="00D93AD0">
        <w:trPr>
          <w:trHeight w:val="499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270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强活动负责人（集团副总裁或以上级别）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6A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874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51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D9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BCB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0B69721B" w14:textId="77777777" w:rsidTr="00D93AD0">
        <w:trPr>
          <w:trHeight w:val="499"/>
          <w:jc w:val="center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65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7DF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5E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EF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A6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C9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4930EA8E" w14:textId="77777777" w:rsidTr="00D93AD0">
        <w:trPr>
          <w:trHeight w:val="816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B2756" w14:textId="77777777" w:rsidR="00CD7949" w:rsidRDefault="00CD7949" w:rsidP="00D93AD0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lastRenderedPageBreak/>
              <w:t>第二部分：企业财务情况</w:t>
            </w:r>
          </w:p>
        </w:tc>
      </w:tr>
      <w:tr w:rsidR="00CD7949" w14:paraId="761FFEAC" w14:textId="77777777" w:rsidTr="00D93AD0">
        <w:trPr>
          <w:trHeight w:val="4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B08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CC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营业收入</w:t>
            </w:r>
          </w:p>
          <w:p w14:paraId="2B9782D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BDC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B02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营业利润（万元）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7E0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净利润</w:t>
            </w:r>
          </w:p>
          <w:p w14:paraId="145B8B3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00A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研发费用</w:t>
            </w:r>
          </w:p>
          <w:p w14:paraId="433E4B2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4D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纳税总额</w:t>
            </w:r>
          </w:p>
          <w:p w14:paraId="548E675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</w:tr>
      <w:tr w:rsidR="00CD7949" w14:paraId="01360EED" w14:textId="77777777" w:rsidTr="00D93AD0">
        <w:trPr>
          <w:trHeight w:val="4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CE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2D60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707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F6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0E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B6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BB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58596598" w14:textId="77777777" w:rsidTr="00D93AD0">
        <w:trPr>
          <w:trHeight w:val="4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A5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7A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E7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AF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9F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93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03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277EB935" w14:textId="77777777" w:rsidTr="00D93AD0">
        <w:trPr>
          <w:trHeight w:val="4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5B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B4C8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资产总计</w:t>
            </w:r>
          </w:p>
          <w:p w14:paraId="5308525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C7C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员工总数</w:t>
            </w:r>
          </w:p>
          <w:p w14:paraId="7998D8C8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796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研发人数（人）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B367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电子商务交易额</w:t>
            </w:r>
          </w:p>
          <w:p w14:paraId="4A45492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503E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境外互联网业务收入</w:t>
            </w:r>
          </w:p>
          <w:p w14:paraId="4444D7B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826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5D659A3F" w14:textId="77777777" w:rsidTr="00D93AD0">
        <w:trPr>
          <w:trHeight w:val="4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EF8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26F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DE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BF4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1DB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9F74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8FB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436F2393" w14:textId="77777777" w:rsidTr="00D93AD0">
        <w:trPr>
          <w:trHeight w:val="4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430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260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4BB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C58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36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33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739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3EEB4396" w14:textId="77777777" w:rsidTr="00D93AD0">
        <w:trPr>
          <w:trHeight w:val="993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48F54" w14:textId="77777777" w:rsidR="00CD7949" w:rsidRDefault="00CD7949" w:rsidP="00D93AD0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第三部分：企业业务情况</w:t>
            </w:r>
          </w:p>
        </w:tc>
      </w:tr>
      <w:tr w:rsidR="00CD7949" w14:paraId="1572017A" w14:textId="77777777" w:rsidTr="00D93AD0">
        <w:trPr>
          <w:trHeight w:val="541"/>
          <w:jc w:val="center"/>
        </w:trPr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290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业务情况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5CAF" w14:textId="77777777" w:rsidR="00CD7949" w:rsidRDefault="00CD7949" w:rsidP="00D93AD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6E68" w14:textId="77777777" w:rsidR="00CD7949" w:rsidRDefault="00CD7949" w:rsidP="00D93AD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请选择：个人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企业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两者兼有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489" w14:textId="77777777" w:rsidR="00CD7949" w:rsidRDefault="00CD7949" w:rsidP="00D93AD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是否有海外业务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3EC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（请选择：是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否）</w:t>
            </w:r>
          </w:p>
          <w:p w14:paraId="59726AA4" w14:textId="77777777" w:rsidR="00CD7949" w:rsidRDefault="00CD7949" w:rsidP="00D93AD0">
            <w:pPr>
              <w:rPr>
                <w:rFonts w:ascii="Times New Roman" w:hAnsi="Times New Roman"/>
                <w:i/>
              </w:rPr>
            </w:pPr>
          </w:p>
        </w:tc>
      </w:tr>
      <w:tr w:rsidR="00CD7949" w14:paraId="5B9A3EEB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E60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689" w14:textId="77777777" w:rsidR="00CD7949" w:rsidRDefault="00CD7949" w:rsidP="00D93AD0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申报维度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18F" w14:textId="77777777" w:rsidR="00CD7949" w:rsidRDefault="00CD7949" w:rsidP="00D93AD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（个人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企业）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1FB" w14:textId="77777777" w:rsidR="00CD7949" w:rsidRDefault="00CD7949" w:rsidP="00D93AD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签约企业客户数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2B83" w14:textId="77777777" w:rsidR="00CD7949" w:rsidRDefault="00CD7949" w:rsidP="00D93AD0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D7949" w14:paraId="6BC50E05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0CD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3BD" w14:textId="77777777" w:rsidR="00CD7949" w:rsidRDefault="00CD7949" w:rsidP="00D93AD0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桌面端日均覆盖用户数（</w:t>
            </w:r>
            <w:r>
              <w:rPr>
                <w:rFonts w:ascii="Times New Roman" w:hAnsi="Times New Roman"/>
              </w:rPr>
              <w:t>DUV</w:t>
            </w:r>
            <w:r>
              <w:rPr>
                <w:rFonts w:ascii="Times New Roman" w:hAnsi="Times New Roman"/>
              </w:rPr>
              <w:t>，万）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648" w14:textId="77777777" w:rsidR="00CD7949" w:rsidRDefault="00CD7949" w:rsidP="00D93AD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99B" w14:textId="77777777" w:rsidR="00CD7949" w:rsidRDefault="00CD7949" w:rsidP="00D93AD0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移动端日均活跃用户数（</w:t>
            </w:r>
            <w:r>
              <w:rPr>
                <w:rFonts w:ascii="Times New Roman" w:hAnsi="Times New Roman"/>
              </w:rPr>
              <w:t>DAU</w:t>
            </w:r>
            <w:r>
              <w:rPr>
                <w:rFonts w:ascii="Times New Roman" w:hAnsi="Times New Roman"/>
              </w:rPr>
              <w:t>，万）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B05" w14:textId="77777777" w:rsidR="00CD7949" w:rsidRDefault="00CD7949" w:rsidP="00D93AD0">
            <w:pPr>
              <w:ind w:firstLine="478"/>
              <w:rPr>
                <w:rFonts w:ascii="Times New Roman" w:hAnsi="Times New Roman"/>
                <w:highlight w:val="yellow"/>
              </w:rPr>
            </w:pPr>
          </w:p>
        </w:tc>
      </w:tr>
      <w:tr w:rsidR="00CD7949" w14:paraId="2F687FD9" w14:textId="77777777" w:rsidTr="00D93AD0">
        <w:trPr>
          <w:trHeight w:val="1980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04C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C00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各项产品或服务的业务开展情况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BCE" w14:textId="77777777" w:rsidR="00CD7949" w:rsidRDefault="00CD7949" w:rsidP="00D93AD0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（不限字数，请提供详细材料，可另附页）</w:t>
            </w:r>
          </w:p>
          <w:p w14:paraId="22158A54" w14:textId="77777777" w:rsidR="00CD7949" w:rsidRDefault="00CD7949" w:rsidP="00D93AD0">
            <w:pPr>
              <w:ind w:firstLine="478"/>
              <w:rPr>
                <w:rFonts w:ascii="Times New Roman" w:hAnsi="Times New Roman"/>
                <w:highlight w:val="yellow"/>
              </w:rPr>
            </w:pPr>
          </w:p>
        </w:tc>
      </w:tr>
      <w:tr w:rsidR="00CD7949" w14:paraId="1034DCFD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7EAC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创新情况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A5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D4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9BD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其中发明专利权（项）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95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0C3F1CCD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2DE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7E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61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0E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国际标准（项）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C6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21EAC49A" w14:textId="77777777" w:rsidTr="00D93AD0">
        <w:trPr>
          <w:trHeight w:val="499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958C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B1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年度创新情况</w:t>
            </w:r>
          </w:p>
        </w:tc>
        <w:tc>
          <w:tcPr>
            <w:tcW w:w="595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0550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（不限字数，请提供详细材料，可另附页）</w:t>
            </w:r>
          </w:p>
        </w:tc>
      </w:tr>
      <w:tr w:rsidR="00CD7949" w14:paraId="3D7789B0" w14:textId="77777777" w:rsidTr="00D93AD0">
        <w:trPr>
          <w:trHeight w:val="1074"/>
          <w:jc w:val="center"/>
        </w:trPr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090F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585E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95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8C5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D7949" w14:paraId="158138D8" w14:textId="77777777" w:rsidTr="00D93AD0">
        <w:trPr>
          <w:trHeight w:val="1673"/>
          <w:jc w:val="center"/>
        </w:trPr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02F9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2BA" w14:textId="77777777" w:rsidR="00CD7949" w:rsidRDefault="00CD7949" w:rsidP="00D93AD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互联网</w:t>
            </w:r>
            <w:r>
              <w:rPr>
                <w:rFonts w:ascii="Times New Roman" w:hAnsi="Times New Roman"/>
              </w:rPr>
              <w:t>+”</w:t>
            </w:r>
            <w:r>
              <w:rPr>
                <w:rFonts w:ascii="Times New Roman" w:hAnsi="Times New Roman"/>
              </w:rPr>
              <w:t>创新情况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BFF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（与传统产业融合情况，请提供详细材料，可另附页）</w:t>
            </w:r>
          </w:p>
        </w:tc>
      </w:tr>
      <w:tr w:rsidR="00CD7949" w14:paraId="01AF506E" w14:textId="77777777" w:rsidTr="00D93AD0">
        <w:trPr>
          <w:trHeight w:val="1370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CD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企业简介</w:t>
            </w:r>
          </w:p>
          <w:p w14:paraId="3EB799F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A255" w14:textId="77777777" w:rsidR="00CD7949" w:rsidRDefault="00CD7949" w:rsidP="00D93AD0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（可含网络扶贫等业务开展情况，不超过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400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字，请提供详细材料，可另附页）</w:t>
            </w:r>
          </w:p>
        </w:tc>
      </w:tr>
      <w:tr w:rsidR="00CD7949" w14:paraId="68D73ECD" w14:textId="77777777" w:rsidTr="00D93AD0">
        <w:trPr>
          <w:trHeight w:val="50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2C41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集团、子公司、关联公司</w:t>
            </w:r>
            <w:r>
              <w:rPr>
                <w:rFonts w:ascii="Times New Roman" w:hAnsi="Times New Roman"/>
                <w:color w:val="000000"/>
              </w:rPr>
              <w:t>2018</w:t>
            </w:r>
            <w:r>
              <w:rPr>
                <w:rFonts w:ascii="Times New Roman" w:hAnsi="Times New Roman"/>
                <w:color w:val="000000"/>
              </w:rPr>
              <w:t>年受到行政处罚的有关情况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E78" w14:textId="77777777" w:rsidR="00CD7949" w:rsidRDefault="00CD7949" w:rsidP="00D93AD0">
            <w:pPr>
              <w:jc w:val="left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（请详细填写行政处罚具体情况，如无填写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无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</w:tr>
      <w:tr w:rsidR="00CD7949" w14:paraId="2C586DCC" w14:textId="77777777" w:rsidTr="00D93AD0">
        <w:trPr>
          <w:trHeight w:val="688"/>
          <w:jc w:val="center"/>
        </w:trPr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3D2E" w14:textId="77777777" w:rsidR="00CD7949" w:rsidRDefault="00CD7949" w:rsidP="00D93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主要产品、服务或品牌（可另加行或另附页）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71A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品牌或</w:t>
            </w:r>
          </w:p>
          <w:p w14:paraId="4DB735E4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901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216D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>
              <w:rPr>
                <w:rFonts w:ascii="Times New Roman" w:hAnsi="Times New Roman"/>
                <w:color w:val="000000"/>
              </w:rPr>
              <w:t>年营业收入（万元）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36EE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日活用户</w:t>
            </w:r>
            <w:proofErr w:type="gramEnd"/>
            <w:r>
              <w:rPr>
                <w:rFonts w:ascii="Times New Roman" w:hAnsi="Times New Roman"/>
              </w:rPr>
              <w:t>数（万）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442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主要域名</w:t>
            </w:r>
          </w:p>
          <w:p w14:paraId="61190981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或客户端</w:t>
            </w:r>
            <w:r>
              <w:rPr>
                <w:rFonts w:ascii="Times New Roman" w:hAnsi="Times New Roman"/>
                <w:color w:val="000000"/>
              </w:rPr>
              <w:t>APP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62D" w14:textId="77777777" w:rsidR="00CD7949" w:rsidRDefault="00CD7949" w:rsidP="00D93A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简介</w:t>
            </w:r>
          </w:p>
        </w:tc>
      </w:tr>
      <w:tr w:rsidR="00CD7949" w14:paraId="33710F42" w14:textId="77777777" w:rsidTr="00D93AD0">
        <w:trPr>
          <w:trHeight w:val="379"/>
          <w:jc w:val="center"/>
        </w:trPr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EF98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74C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3D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28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9E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81A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7F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6D598D03" w14:textId="77777777" w:rsidTr="00D93AD0">
        <w:trPr>
          <w:trHeight w:val="379"/>
          <w:jc w:val="center"/>
        </w:trPr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14DF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63D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4C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9C0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3B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268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62C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0D7A9C6D" w14:textId="77777777" w:rsidTr="00D93AD0">
        <w:trPr>
          <w:trHeight w:val="379"/>
          <w:jc w:val="center"/>
        </w:trPr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9DAF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42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A1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98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7F8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3A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6D8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0FEDA8AB" w14:textId="77777777" w:rsidTr="00D93AD0">
        <w:trPr>
          <w:trHeight w:val="379"/>
          <w:jc w:val="center"/>
        </w:trPr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FC6E8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CC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1C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D3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208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BF5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BD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37C587F0" w14:textId="77777777" w:rsidTr="00D93AD0">
        <w:trPr>
          <w:trHeight w:val="379"/>
          <w:jc w:val="center"/>
        </w:trPr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5142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201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81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1A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6C8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67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051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12556CEF" w14:textId="77777777" w:rsidTr="00D93AD0">
        <w:trPr>
          <w:trHeight w:val="684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CDA7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</w:rPr>
              <w:t>第四部分：公司治理与融资情况</w:t>
            </w:r>
          </w:p>
        </w:tc>
      </w:tr>
      <w:tr w:rsidR="00CD7949" w14:paraId="1F256905" w14:textId="77777777" w:rsidTr="00D93AD0">
        <w:trPr>
          <w:trHeight w:val="397"/>
          <w:jc w:val="center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9A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  <w:p w14:paraId="3A856B7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前五大股东情况</w:t>
            </w:r>
          </w:p>
          <w:p w14:paraId="2B7916B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2E5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B9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股东名称（姓名）</w:t>
            </w: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3C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持股比例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A7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投票权比例</w:t>
            </w:r>
          </w:p>
        </w:tc>
      </w:tr>
      <w:tr w:rsidR="00CD7949" w14:paraId="50C0F4A6" w14:textId="77777777" w:rsidTr="00D93AD0">
        <w:trPr>
          <w:trHeight w:val="397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A1BB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69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CF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69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16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1E35A70F" w14:textId="77777777" w:rsidTr="00D93AD0">
        <w:trPr>
          <w:trHeight w:val="397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B09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ECD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E1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D4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13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2DA56611" w14:textId="77777777" w:rsidTr="00D93AD0">
        <w:trPr>
          <w:trHeight w:val="397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B4A2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79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D9D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6A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0F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043B8A0C" w14:textId="77777777" w:rsidTr="00D93AD0">
        <w:trPr>
          <w:trHeight w:val="397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331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E2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3A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758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5C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54AE7D24" w14:textId="77777777" w:rsidTr="00D93AD0">
        <w:trPr>
          <w:trHeight w:val="397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BA6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F7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BA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7F3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7A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5858C3E2" w14:textId="77777777" w:rsidTr="00D93AD0">
        <w:trPr>
          <w:trHeight w:val="520"/>
          <w:jc w:val="center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19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实际控制人</w:t>
            </w:r>
          </w:p>
        </w:tc>
        <w:tc>
          <w:tcPr>
            <w:tcW w:w="72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A7A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1272D17E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0B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子公司情况</w:t>
            </w:r>
          </w:p>
          <w:p w14:paraId="4D40821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proofErr w:type="gramStart"/>
            <w:r>
              <w:rPr>
                <w:rFonts w:ascii="Times New Roman" w:hAnsi="Times New Roman"/>
              </w:rPr>
              <w:t>含协议</w:t>
            </w:r>
            <w:proofErr w:type="gramEnd"/>
            <w:r>
              <w:rPr>
                <w:rFonts w:ascii="Times New Roman" w:hAnsi="Times New Roman"/>
              </w:rPr>
              <w:t>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A27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32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子公司名称</w:t>
            </w:r>
          </w:p>
        </w:tc>
        <w:tc>
          <w:tcPr>
            <w:tcW w:w="3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94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纳入合并报表时间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BD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控制权比例</w:t>
            </w:r>
          </w:p>
        </w:tc>
      </w:tr>
      <w:tr w:rsidR="00CD7949" w14:paraId="312BE4A6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7C54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D2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63C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06D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ECC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7A27DEBC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744A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FBB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4B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B43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97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602F20E5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DC17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39B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253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BF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8A2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CD7949" w14:paraId="41612C8C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ED6D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融资情况</w:t>
            </w:r>
          </w:p>
          <w:p w14:paraId="305A2838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（仅非上市公司填写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9F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FD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融资时间</w:t>
            </w: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E9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融资轮数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C19F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融资金额</w:t>
            </w:r>
          </w:p>
          <w:p w14:paraId="7E84A2A9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（人民币亿元）</w:t>
            </w:r>
          </w:p>
        </w:tc>
      </w:tr>
      <w:tr w:rsidR="00CD7949" w14:paraId="2D1D8CEF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6DA24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46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EA5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A0A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654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6E1C9C32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6D30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566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78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27FA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C07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D7949" w14:paraId="4AB61F6B" w14:textId="77777777" w:rsidTr="00D93AD0">
        <w:trPr>
          <w:trHeight w:val="435"/>
          <w:jc w:val="center"/>
        </w:trPr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A55" w14:textId="77777777" w:rsidR="00CD7949" w:rsidRDefault="00CD7949" w:rsidP="00D93AD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0591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91F3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DDF0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EAE" w14:textId="77777777" w:rsidR="00CD7949" w:rsidRDefault="00CD7949" w:rsidP="00D93AD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7E02D47" w14:textId="77777777" w:rsidR="00CD7949" w:rsidRDefault="00CD7949" w:rsidP="00CD7949">
      <w:pPr>
        <w:ind w:right="640"/>
        <w:rPr>
          <w:rFonts w:ascii="Times New Roman" w:eastAsia="仿宋" w:hAnsi="Times New Roman"/>
          <w:sz w:val="32"/>
          <w:szCs w:val="32"/>
        </w:rPr>
      </w:pPr>
    </w:p>
    <w:p w14:paraId="2AED2AC6" w14:textId="77777777" w:rsidR="00EA0001" w:rsidRDefault="00EA0001">
      <w:bookmarkStart w:id="0" w:name="_GoBack"/>
      <w:bookmarkEnd w:id="0"/>
    </w:p>
    <w:sectPr w:rsidR="00EA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13637" w14:textId="77777777" w:rsidR="002C72F6" w:rsidRDefault="002C72F6" w:rsidP="00CD7949">
      <w:r>
        <w:separator/>
      </w:r>
    </w:p>
  </w:endnote>
  <w:endnote w:type="continuationSeparator" w:id="0">
    <w:p w14:paraId="3B9D518A" w14:textId="77777777" w:rsidR="002C72F6" w:rsidRDefault="002C72F6" w:rsidP="00CD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3A783" w14:textId="77777777" w:rsidR="002C72F6" w:rsidRDefault="002C72F6" w:rsidP="00CD7949">
      <w:r>
        <w:separator/>
      </w:r>
    </w:p>
  </w:footnote>
  <w:footnote w:type="continuationSeparator" w:id="0">
    <w:p w14:paraId="2E8E3DC7" w14:textId="77777777" w:rsidR="002C72F6" w:rsidRDefault="002C72F6" w:rsidP="00CD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E"/>
    <w:rsid w:val="002C72F6"/>
    <w:rsid w:val="008D66EE"/>
    <w:rsid w:val="00CD7949"/>
    <w:rsid w:val="00E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4D9D8-87F2-468B-81FB-DEBEC3A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49"/>
    <w:pPr>
      <w:widowControl w:val="0"/>
      <w:jc w:val="both"/>
    </w:pPr>
    <w:rPr>
      <w:rFonts w:ascii="等线" w:eastAsia="等线" w:hAnsi="等线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949"/>
    <w:rPr>
      <w:sz w:val="18"/>
      <w:szCs w:val="18"/>
    </w:rPr>
  </w:style>
  <w:style w:type="character" w:customStyle="1" w:styleId="longtext1">
    <w:name w:val="long_text1"/>
    <w:qFormat/>
    <w:rsid w:val="00CD7949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174042031@qq.com</dc:creator>
  <cp:keywords/>
  <dc:description/>
  <cp:lastModifiedBy>174042031@qq.com</cp:lastModifiedBy>
  <cp:revision>2</cp:revision>
  <dcterms:created xsi:type="dcterms:W3CDTF">2019-04-23T07:41:00Z</dcterms:created>
  <dcterms:modified xsi:type="dcterms:W3CDTF">2019-04-23T07:41:00Z</dcterms:modified>
</cp:coreProperties>
</file>