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DE6DC6">
      <w:pPr>
        <w:spacing w:before="69" w:line="224" w:lineRule="auto"/>
        <w:rPr>
          <w:rFonts w:ascii="宋体" w:hAnsi="宋体" w:eastAsia="宋体" w:cs="宋体"/>
          <w:b/>
          <w:bCs/>
          <w:spacing w:val="-1"/>
          <w:sz w:val="36"/>
          <w:szCs w:val="36"/>
        </w:rPr>
      </w:pPr>
      <w:bookmarkStart w:id="0" w:name="_GoBack"/>
      <w:bookmarkEnd w:id="0"/>
      <w:r>
        <w:rPr>
          <w:rFonts w:ascii="黑体" w:hAnsi="黑体" w:eastAsia="黑体" w:cs="黑体"/>
          <w:spacing w:val="-22"/>
          <w:sz w:val="34"/>
          <w:szCs w:val="34"/>
        </w:rPr>
        <w:t>附件</w:t>
      </w:r>
      <w:r>
        <w:rPr>
          <w:rFonts w:hint="eastAsia" w:ascii="黑体" w:hAnsi="黑体" w:eastAsia="黑体" w:cs="黑体"/>
          <w:spacing w:val="-22"/>
          <w:sz w:val="34"/>
          <w:szCs w:val="34"/>
          <w:lang w:val="en-US" w:eastAsia="zh-CN"/>
        </w:rPr>
        <w:t>1</w:t>
      </w:r>
      <w:r>
        <w:rPr>
          <w:rFonts w:ascii="黑体" w:hAnsi="黑体" w:eastAsia="黑体" w:cs="黑体"/>
          <w:spacing w:val="-22"/>
          <w:sz w:val="34"/>
          <w:szCs w:val="34"/>
        </w:rPr>
        <w:t>：</w:t>
      </w:r>
    </w:p>
    <w:p w14:paraId="2FB3BA44">
      <w:pPr>
        <w:spacing w:before="140" w:line="204" w:lineRule="auto"/>
        <w:ind w:left="491"/>
        <w:jc w:val="center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1"/>
          <w:sz w:val="36"/>
          <w:szCs w:val="36"/>
        </w:rPr>
        <w:t>2026互联网创新论坛系列活动总议程(拟)</w:t>
      </w:r>
    </w:p>
    <w:tbl>
      <w:tblPr>
        <w:tblStyle w:val="6"/>
        <w:tblW w:w="93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66"/>
        <w:gridCol w:w="4535"/>
        <w:gridCol w:w="2337"/>
      </w:tblGrid>
      <w:tr w14:paraId="5EC28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B6943C0">
            <w:pPr>
              <w:pStyle w:val="5"/>
              <w:snapToGrid w:val="0"/>
              <w:spacing w:before="172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pacing w:val="16"/>
                <w:sz w:val="32"/>
                <w:szCs w:val="32"/>
              </w:rPr>
              <w:t>时间</w:t>
            </w:r>
          </w:p>
        </w:tc>
        <w:tc>
          <w:tcPr>
            <w:tcW w:w="4664" w:type="dxa"/>
            <w:shd w:val="clear" w:color="auto" w:fill="auto"/>
            <w:vAlign w:val="center"/>
          </w:tcPr>
          <w:p w14:paraId="0016B3C8">
            <w:pPr>
              <w:pStyle w:val="5"/>
              <w:snapToGrid w:val="0"/>
              <w:spacing w:before="168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pacing w:val="8"/>
                <w:sz w:val="32"/>
                <w:szCs w:val="32"/>
              </w:rPr>
              <w:t>内容</w:t>
            </w:r>
          </w:p>
        </w:tc>
        <w:tc>
          <w:tcPr>
            <w:tcW w:w="2402" w:type="dxa"/>
            <w:shd w:val="clear" w:color="auto" w:fill="auto"/>
            <w:vAlign w:val="center"/>
          </w:tcPr>
          <w:p w14:paraId="22A9E336">
            <w:pPr>
              <w:pStyle w:val="5"/>
              <w:snapToGrid w:val="0"/>
              <w:spacing w:before="17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6"/>
                <w:sz w:val="32"/>
                <w:szCs w:val="32"/>
              </w:rPr>
              <w:t>地点</w:t>
            </w:r>
          </w:p>
        </w:tc>
      </w:tr>
      <w:tr w14:paraId="26780A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2536" w:type="dxa"/>
            <w:vAlign w:val="center"/>
          </w:tcPr>
          <w:p w14:paraId="0713C6CF">
            <w:pPr>
              <w:pStyle w:val="2"/>
              <w:bidi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9月11日全天</w:t>
            </w:r>
          </w:p>
        </w:tc>
        <w:tc>
          <w:tcPr>
            <w:tcW w:w="4400" w:type="dxa"/>
            <w:vAlign w:val="center"/>
          </w:tcPr>
          <w:p w14:paraId="19F24827">
            <w:pPr>
              <w:bidi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报到注册</w:t>
            </w:r>
          </w:p>
        </w:tc>
        <w:tc>
          <w:tcPr>
            <w:tcW w:w="2402" w:type="dxa"/>
            <w:vAlign w:val="center"/>
          </w:tcPr>
          <w:p w14:paraId="47EC0F0C">
            <w:pPr>
              <w:bidi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待定</w:t>
            </w:r>
          </w:p>
        </w:tc>
      </w:tr>
      <w:tr w14:paraId="44F808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  <w:jc w:val="center"/>
        </w:trPr>
        <w:tc>
          <w:tcPr>
            <w:tcW w:w="2536" w:type="dxa"/>
            <w:vAlign w:val="center"/>
          </w:tcPr>
          <w:p w14:paraId="7A97D648">
            <w:pPr>
              <w:pStyle w:val="2"/>
              <w:bidi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9月11日上午</w:t>
            </w:r>
          </w:p>
        </w:tc>
        <w:tc>
          <w:tcPr>
            <w:tcW w:w="4400" w:type="dxa"/>
            <w:vAlign w:val="center"/>
          </w:tcPr>
          <w:p w14:paraId="3463E4A8">
            <w:pPr>
              <w:bidi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“遇见雄安”活动</w:t>
            </w:r>
          </w:p>
        </w:tc>
        <w:tc>
          <w:tcPr>
            <w:tcW w:w="2402" w:type="dxa"/>
            <w:vAlign w:val="center"/>
          </w:tcPr>
          <w:p w14:paraId="10A5278B">
            <w:pPr>
              <w:bidi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雄安</w:t>
            </w:r>
          </w:p>
        </w:tc>
      </w:tr>
      <w:tr w14:paraId="45DE44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  <w:jc w:val="center"/>
        </w:trPr>
        <w:tc>
          <w:tcPr>
            <w:tcW w:w="2536" w:type="dxa"/>
            <w:vAlign w:val="center"/>
          </w:tcPr>
          <w:p w14:paraId="7BFE46A7">
            <w:pPr>
              <w:pStyle w:val="2"/>
              <w:bidi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9月11日下午</w:t>
            </w:r>
          </w:p>
        </w:tc>
        <w:tc>
          <w:tcPr>
            <w:tcW w:w="4400" w:type="dxa"/>
            <w:vAlign w:val="center"/>
          </w:tcPr>
          <w:p w14:paraId="536A1A93">
            <w:pPr>
              <w:bidi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产业研究闭门会(定向邀请)</w:t>
            </w:r>
          </w:p>
        </w:tc>
        <w:tc>
          <w:tcPr>
            <w:tcW w:w="2402" w:type="dxa"/>
            <w:vAlign w:val="center"/>
          </w:tcPr>
          <w:p w14:paraId="22C46273">
            <w:pPr>
              <w:bidi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雄安索菲特酒店</w:t>
            </w:r>
          </w:p>
        </w:tc>
      </w:tr>
      <w:tr w14:paraId="495AE1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3" w:hRule="atLeast"/>
          <w:jc w:val="center"/>
        </w:trPr>
        <w:tc>
          <w:tcPr>
            <w:tcW w:w="2536" w:type="dxa"/>
            <w:vAlign w:val="center"/>
          </w:tcPr>
          <w:p w14:paraId="7455D8DC">
            <w:pPr>
              <w:pStyle w:val="2"/>
              <w:bidi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9月12日上午</w:t>
            </w:r>
          </w:p>
        </w:tc>
        <w:tc>
          <w:tcPr>
            <w:tcW w:w="4400" w:type="dxa"/>
            <w:vAlign w:val="center"/>
          </w:tcPr>
          <w:p w14:paraId="7255EFFD">
            <w:pPr>
              <w:bidi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2026互联网创新论坛</w:t>
            </w:r>
          </w:p>
        </w:tc>
        <w:tc>
          <w:tcPr>
            <w:tcW w:w="2402" w:type="dxa"/>
            <w:vAlign w:val="center"/>
          </w:tcPr>
          <w:p w14:paraId="11BCB34C">
            <w:pPr>
              <w:bidi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雄安索菲特酒店</w:t>
            </w:r>
          </w:p>
        </w:tc>
      </w:tr>
      <w:tr w14:paraId="405A8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2536" w:type="dxa"/>
            <w:vAlign w:val="center"/>
          </w:tcPr>
          <w:p w14:paraId="5A5E666D">
            <w:pPr>
              <w:pStyle w:val="2"/>
              <w:bidi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9月12日下午</w:t>
            </w:r>
          </w:p>
        </w:tc>
        <w:tc>
          <w:tcPr>
            <w:tcW w:w="4400" w:type="dxa"/>
            <w:vAlign w:val="center"/>
          </w:tcPr>
          <w:p w14:paraId="06952B25">
            <w:pPr>
              <w:bidi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国产软件论坛(定向邀请)</w:t>
            </w:r>
          </w:p>
        </w:tc>
        <w:tc>
          <w:tcPr>
            <w:tcW w:w="2402" w:type="dxa"/>
            <w:vAlign w:val="center"/>
          </w:tcPr>
          <w:p w14:paraId="3BE82920">
            <w:pPr>
              <w:bidi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雄安人工智能</w:t>
            </w:r>
          </w:p>
          <w:p w14:paraId="3426B2AF">
            <w:pPr>
              <w:bidi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产业园</w:t>
            </w:r>
          </w:p>
        </w:tc>
      </w:tr>
    </w:tbl>
    <w:p w14:paraId="59311037">
      <w:pPr>
        <w:spacing w:before="168" w:line="220" w:lineRule="auto"/>
        <w:rPr>
          <w:rFonts w:ascii="宋体" w:hAnsi="宋体" w:eastAsia="宋体" w:cs="宋体"/>
          <w:spacing w:val="-13"/>
          <w:sz w:val="31"/>
          <w:szCs w:val="31"/>
        </w:rPr>
      </w:pPr>
      <w:r>
        <w:rPr>
          <w:rFonts w:hint="eastAsia" w:ascii="仿宋" w:hAnsi="仿宋" w:eastAsia="仿宋" w:cs="仿宋"/>
          <w:spacing w:val="-13"/>
          <w:sz w:val="32"/>
          <w:szCs w:val="32"/>
        </w:rPr>
        <w:t>注：议程以现场安排为准。</w:t>
      </w:r>
    </w:p>
    <w:p w14:paraId="676077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2A161E"/>
    <w:rsid w:val="082A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33"/>
      <w:szCs w:val="33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2026-08-20T06:45:00Z</dcterms:created>
  <dc:creator>红花绿叶</dc:creator>
  <cp:lastModifiedBy>红花绿叶</cp:lastModifiedBy>
  <dcterms:modified xsi:type="dcterms:W3CDTF">2026-08-20T06:45:50Z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B2A068A503BA45DE91236B70FC7879A8_11</vt:lpwstr>
  </property>
  <property fmtid="{D5CDD505-2E9C-101B-9397-08002B2CF9AE}" pid="4" name="KSOTemplateDocerSaveRecord">
    <vt:lpwstr>eyJoZGlkIjoiMGJhZmNjYjY5OTg1MmQ1NjRlYjVkZTVlNmRkOGY0ZGIiLCJ1c2VySWQiOiI5NjUzODQzODQifQ==</vt:lpwstr>
  </property>
</Properties>
</file>